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Wedding Ceremony Music: 35 Wedding Processional Songs</w:t>
      </w:r>
    </w:p>
    <w:p w:rsidR="00D45779" w:rsidRPr="00D45779" w:rsidRDefault="00D45779" w:rsidP="00D45779">
      <w:pPr>
        <w:rPr>
          <w:sz w:val="28"/>
          <w:szCs w:val="28"/>
        </w:rPr>
      </w:pP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Don't worry if "Here Comes the Bride" (Wagner's "Bridal Chorus") isn't your speed for your wedding processional song -- you have plenty of alternatives. Here are 35 wedding processional ideas to accompany you, and everyone else in your party, as you walk down the aisle:</w:t>
      </w:r>
    </w:p>
    <w:p w:rsidR="00D45779" w:rsidRPr="00D45779" w:rsidRDefault="00D45779" w:rsidP="00D45779">
      <w:pPr>
        <w:rPr>
          <w:sz w:val="28"/>
          <w:szCs w:val="28"/>
        </w:rPr>
      </w:pP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Traditional/Classic</w:t>
      </w:r>
    </w:p>
    <w:p w:rsidR="00D45779" w:rsidRPr="00D45779" w:rsidRDefault="00D45779" w:rsidP="00D45779">
      <w:pPr>
        <w:rPr>
          <w:sz w:val="28"/>
          <w:szCs w:val="28"/>
        </w:rPr>
      </w:pP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1. "Air" (from Water Music Suite), (George F. Handel)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2. "Bridal Chorus" (from </w:t>
      </w:r>
      <w:proofErr w:type="spellStart"/>
      <w:r w:rsidRPr="00D45779">
        <w:rPr>
          <w:sz w:val="28"/>
          <w:szCs w:val="28"/>
        </w:rPr>
        <w:t>Lohengrin</w:t>
      </w:r>
      <w:proofErr w:type="spellEnd"/>
      <w:r w:rsidRPr="00D45779">
        <w:rPr>
          <w:sz w:val="28"/>
          <w:szCs w:val="28"/>
        </w:rPr>
        <w:t>), (Richard Wagner)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3. "Canon in D" (Johann </w:t>
      </w:r>
      <w:proofErr w:type="spellStart"/>
      <w:r w:rsidRPr="00D45779">
        <w:rPr>
          <w:sz w:val="28"/>
          <w:szCs w:val="28"/>
        </w:rPr>
        <w:t>Pachelbel</w:t>
      </w:r>
      <w:proofErr w:type="spellEnd"/>
      <w:r w:rsidRPr="00D45779">
        <w:rPr>
          <w:sz w:val="28"/>
          <w:szCs w:val="28"/>
        </w:rPr>
        <w:t>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4. "Procession of Joy" (Hal Hopson)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5. "</w:t>
      </w:r>
      <w:proofErr w:type="spellStart"/>
      <w:r w:rsidRPr="00D45779">
        <w:rPr>
          <w:sz w:val="28"/>
          <w:szCs w:val="28"/>
        </w:rPr>
        <w:t>Rigaudon</w:t>
      </w:r>
      <w:proofErr w:type="spellEnd"/>
      <w:r w:rsidRPr="00D45779">
        <w:rPr>
          <w:sz w:val="28"/>
          <w:szCs w:val="28"/>
        </w:rPr>
        <w:t xml:space="preserve">" (Andre </w:t>
      </w:r>
      <w:proofErr w:type="spellStart"/>
      <w:r w:rsidRPr="00D45779">
        <w:rPr>
          <w:sz w:val="28"/>
          <w:szCs w:val="28"/>
        </w:rPr>
        <w:t>Campra</w:t>
      </w:r>
      <w:proofErr w:type="spellEnd"/>
      <w:r w:rsidRPr="00D45779">
        <w:rPr>
          <w:sz w:val="28"/>
          <w:szCs w:val="28"/>
        </w:rPr>
        <w:t>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6. "</w:t>
      </w:r>
      <w:proofErr w:type="gramStart"/>
      <w:r w:rsidRPr="00D45779">
        <w:rPr>
          <w:sz w:val="28"/>
          <w:szCs w:val="28"/>
        </w:rPr>
        <w:t>Spring</w:t>
      </w:r>
      <w:proofErr w:type="gramEnd"/>
      <w:r w:rsidRPr="00D45779">
        <w:rPr>
          <w:sz w:val="28"/>
          <w:szCs w:val="28"/>
        </w:rPr>
        <w:t>" (from The Four Seasons), (Antonio Vivaldi)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7. "Te Deum" (Marc-Antoine </w:t>
      </w:r>
      <w:proofErr w:type="spellStart"/>
      <w:r w:rsidRPr="00D45779">
        <w:rPr>
          <w:sz w:val="28"/>
          <w:szCs w:val="28"/>
        </w:rPr>
        <w:t>Charpentier</w:t>
      </w:r>
      <w:proofErr w:type="spellEnd"/>
      <w:r w:rsidRPr="00D45779">
        <w:rPr>
          <w:sz w:val="28"/>
          <w:szCs w:val="28"/>
        </w:rPr>
        <w:t>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8. "The Prince of Denmark's March" (Jeremiah Clarke)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9. "Trumpet Tune" (Henry Purcell)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10. "Trumpet Voluntary" (Jeremiah Clarke)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11. "Trumpet Voluntary" (John Stanley)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12. "Wedding March" (from </w:t>
      </w:r>
      <w:proofErr w:type="gramStart"/>
      <w:r w:rsidRPr="00D45779">
        <w:rPr>
          <w:sz w:val="28"/>
          <w:szCs w:val="28"/>
        </w:rPr>
        <w:t>The</w:t>
      </w:r>
      <w:proofErr w:type="gramEnd"/>
      <w:r w:rsidRPr="00D45779">
        <w:rPr>
          <w:sz w:val="28"/>
          <w:szCs w:val="28"/>
        </w:rPr>
        <w:t xml:space="preserve"> Marriage of Figaro), (Wolfgang Amadeus Mozart)</w:t>
      </w:r>
    </w:p>
    <w:p w:rsidR="00D45779" w:rsidRPr="00D45779" w:rsidRDefault="00D45779" w:rsidP="00D45779">
      <w:pPr>
        <w:rPr>
          <w:sz w:val="28"/>
          <w:szCs w:val="28"/>
        </w:rPr>
      </w:pP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Traditional Alternatives</w:t>
      </w:r>
    </w:p>
    <w:p w:rsidR="00D45779" w:rsidRPr="00D45779" w:rsidRDefault="00D45779" w:rsidP="00D45779">
      <w:pPr>
        <w:rPr>
          <w:sz w:val="28"/>
          <w:szCs w:val="28"/>
        </w:rPr>
      </w:pP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13. "</w:t>
      </w:r>
      <w:proofErr w:type="spellStart"/>
      <w:r w:rsidRPr="00D45779">
        <w:rPr>
          <w:sz w:val="28"/>
          <w:szCs w:val="28"/>
        </w:rPr>
        <w:t>Canzon</w:t>
      </w:r>
      <w:proofErr w:type="spellEnd"/>
      <w:r w:rsidRPr="00D45779">
        <w:rPr>
          <w:sz w:val="28"/>
          <w:szCs w:val="28"/>
        </w:rPr>
        <w:t xml:space="preserve"> V" (Giovanni </w:t>
      </w:r>
      <w:proofErr w:type="spellStart"/>
      <w:r w:rsidRPr="00D45779">
        <w:rPr>
          <w:sz w:val="28"/>
          <w:szCs w:val="28"/>
        </w:rPr>
        <w:t>Gabrieli</w:t>
      </w:r>
      <w:proofErr w:type="spellEnd"/>
      <w:r w:rsidRPr="00D45779">
        <w:rPr>
          <w:sz w:val="28"/>
          <w:szCs w:val="28"/>
        </w:rPr>
        <w:t>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14. "Coronation March for Czar Alexander III" (Peter I. Tchaikovsky)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15. "Overture" (from Royal Fireworks Music), (George Frederic Handel)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16. "Promenade" (from Pictures at an Exhibition), (Modest Mussorgsky)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17. "Romeo and Juliet Love Theme" (Tchaikovsky)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18. "</w:t>
      </w:r>
      <w:proofErr w:type="spellStart"/>
      <w:r w:rsidRPr="00D45779">
        <w:rPr>
          <w:sz w:val="28"/>
          <w:szCs w:val="28"/>
        </w:rPr>
        <w:t>Sinfonia</w:t>
      </w:r>
      <w:proofErr w:type="spellEnd"/>
      <w:r w:rsidRPr="00D45779">
        <w:rPr>
          <w:sz w:val="28"/>
          <w:szCs w:val="28"/>
        </w:rPr>
        <w:t>" (from Cantata No. 156), (Johann S. Bach)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19. "Toccata" (from </w:t>
      </w:r>
      <w:proofErr w:type="spellStart"/>
      <w:r w:rsidRPr="00D45779">
        <w:rPr>
          <w:sz w:val="28"/>
          <w:szCs w:val="28"/>
        </w:rPr>
        <w:t>L'Orfeo</w:t>
      </w:r>
      <w:proofErr w:type="spellEnd"/>
      <w:r w:rsidRPr="00D45779">
        <w:rPr>
          <w:sz w:val="28"/>
          <w:szCs w:val="28"/>
        </w:rPr>
        <w:t>), (Claudio Monteverdi)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20. "Trumpet Tune in A-Major" (David N. Johnson)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21. "Sonatas for Organ, Op. 65, </w:t>
      </w:r>
      <w:proofErr w:type="gramStart"/>
      <w:r w:rsidRPr="00D45779">
        <w:rPr>
          <w:sz w:val="28"/>
          <w:szCs w:val="28"/>
        </w:rPr>
        <w:t>No</w:t>
      </w:r>
      <w:proofErr w:type="gramEnd"/>
      <w:r w:rsidRPr="00D45779">
        <w:rPr>
          <w:sz w:val="28"/>
          <w:szCs w:val="28"/>
        </w:rPr>
        <w:t xml:space="preserve">. 3 (con </w:t>
      </w:r>
      <w:proofErr w:type="spellStart"/>
      <w:r w:rsidRPr="00D45779">
        <w:rPr>
          <w:sz w:val="28"/>
          <w:szCs w:val="28"/>
        </w:rPr>
        <w:t>moto</w:t>
      </w:r>
      <w:proofErr w:type="spellEnd"/>
      <w:r w:rsidRPr="00D45779">
        <w:rPr>
          <w:sz w:val="28"/>
          <w:szCs w:val="28"/>
        </w:rPr>
        <w:t xml:space="preserve"> </w:t>
      </w:r>
      <w:proofErr w:type="spellStart"/>
      <w:r w:rsidRPr="00D45779">
        <w:rPr>
          <w:sz w:val="28"/>
          <w:szCs w:val="28"/>
        </w:rPr>
        <w:t>maestoso</w:t>
      </w:r>
      <w:proofErr w:type="spellEnd"/>
      <w:r w:rsidRPr="00D45779">
        <w:rPr>
          <w:sz w:val="28"/>
          <w:szCs w:val="28"/>
        </w:rPr>
        <w:t>)," (Felix Mendelssohn)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22. "Winter," Largo, (from </w:t>
      </w:r>
      <w:proofErr w:type="gramStart"/>
      <w:r w:rsidRPr="00D45779">
        <w:rPr>
          <w:sz w:val="28"/>
          <w:szCs w:val="28"/>
        </w:rPr>
        <w:t>The</w:t>
      </w:r>
      <w:proofErr w:type="gramEnd"/>
      <w:r w:rsidRPr="00D45779">
        <w:rPr>
          <w:sz w:val="28"/>
          <w:szCs w:val="28"/>
        </w:rPr>
        <w:t xml:space="preserve"> Four Seasons), (Antonio Vivaldi)</w:t>
      </w:r>
    </w:p>
    <w:p w:rsidR="00D45779" w:rsidRPr="00D45779" w:rsidRDefault="00D45779" w:rsidP="00D45779">
      <w:pPr>
        <w:rPr>
          <w:sz w:val="28"/>
          <w:szCs w:val="28"/>
        </w:rPr>
      </w:pP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Contemporary</w:t>
      </w:r>
    </w:p>
    <w:p w:rsidR="00D45779" w:rsidRPr="00D45779" w:rsidRDefault="00D45779" w:rsidP="00D45779">
      <w:pPr>
        <w:rPr>
          <w:sz w:val="28"/>
          <w:szCs w:val="28"/>
        </w:rPr>
      </w:pP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23. "Appalachia Waltz" (Yo-Yo Ma, Edgar Meyer, Mark O'Connor)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24. "Sunrise, Sunset" (from Fiddler on the Roof), (Sheldon </w:t>
      </w:r>
      <w:proofErr w:type="spellStart"/>
      <w:r w:rsidRPr="00D45779">
        <w:rPr>
          <w:sz w:val="28"/>
          <w:szCs w:val="28"/>
        </w:rPr>
        <w:t>Harnick</w:t>
      </w:r>
      <w:proofErr w:type="spellEnd"/>
      <w:r w:rsidRPr="00D45779">
        <w:rPr>
          <w:sz w:val="28"/>
          <w:szCs w:val="28"/>
        </w:rPr>
        <w:t xml:space="preserve"> &amp; Jerry Bock)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25. "The Look of Love" (Dionne Warwick/Burt Bacharach)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26. "The Vow" (Jeremy Lubbock)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27. "To A Wild Rose" (Edward MacDowell)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28. "Flatbush Waltz" (Andy </w:t>
      </w:r>
      <w:proofErr w:type="spellStart"/>
      <w:r w:rsidRPr="00D45779">
        <w:rPr>
          <w:sz w:val="28"/>
          <w:szCs w:val="28"/>
        </w:rPr>
        <w:t>Statman</w:t>
      </w:r>
      <w:proofErr w:type="spellEnd"/>
      <w:r w:rsidRPr="00D45779">
        <w:rPr>
          <w:sz w:val="28"/>
          <w:szCs w:val="28"/>
        </w:rPr>
        <w:t>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29. "Wedding Processional" (from </w:t>
      </w:r>
      <w:proofErr w:type="gramStart"/>
      <w:r w:rsidRPr="00D45779">
        <w:rPr>
          <w:sz w:val="28"/>
          <w:szCs w:val="28"/>
        </w:rPr>
        <w:t>The</w:t>
      </w:r>
      <w:proofErr w:type="gramEnd"/>
      <w:r w:rsidRPr="00D45779">
        <w:rPr>
          <w:sz w:val="28"/>
          <w:szCs w:val="28"/>
        </w:rPr>
        <w:t xml:space="preserve"> Sound of Music), (Richard Rodgers &amp; Oscar Hammerstein)</w:t>
      </w:r>
    </w:p>
    <w:p w:rsidR="00D45779" w:rsidRPr="00D45779" w:rsidRDefault="00D45779" w:rsidP="00D45779">
      <w:pPr>
        <w:rPr>
          <w:sz w:val="28"/>
          <w:szCs w:val="28"/>
        </w:rPr>
      </w:pP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Religious/Sacred</w:t>
      </w:r>
    </w:p>
    <w:p w:rsidR="00D45779" w:rsidRPr="00D45779" w:rsidRDefault="00D45779" w:rsidP="00D45779">
      <w:pPr>
        <w:rPr>
          <w:sz w:val="28"/>
          <w:szCs w:val="28"/>
        </w:rPr>
      </w:pP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30. "All People That On Earth Do </w:t>
      </w:r>
      <w:proofErr w:type="gramStart"/>
      <w:r w:rsidRPr="00D45779">
        <w:rPr>
          <w:sz w:val="28"/>
          <w:szCs w:val="28"/>
        </w:rPr>
        <w:t>Dwell</w:t>
      </w:r>
      <w:proofErr w:type="gramEnd"/>
      <w:r w:rsidRPr="00D45779">
        <w:rPr>
          <w:sz w:val="28"/>
          <w:szCs w:val="28"/>
        </w:rPr>
        <w:t>" ("Old 100th" hymn)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31. "Dona </w:t>
      </w:r>
      <w:proofErr w:type="spellStart"/>
      <w:r w:rsidRPr="00D45779">
        <w:rPr>
          <w:sz w:val="28"/>
          <w:szCs w:val="28"/>
        </w:rPr>
        <w:t>Nobis</w:t>
      </w:r>
      <w:proofErr w:type="spellEnd"/>
      <w:r w:rsidRPr="00D45779">
        <w:rPr>
          <w:sz w:val="28"/>
          <w:szCs w:val="28"/>
        </w:rPr>
        <w:t xml:space="preserve"> </w:t>
      </w:r>
      <w:proofErr w:type="spellStart"/>
      <w:r w:rsidRPr="00D45779">
        <w:rPr>
          <w:sz w:val="28"/>
          <w:szCs w:val="28"/>
        </w:rPr>
        <w:t>Pacem</w:t>
      </w:r>
      <w:proofErr w:type="spellEnd"/>
      <w:r w:rsidRPr="00D45779">
        <w:rPr>
          <w:sz w:val="28"/>
          <w:szCs w:val="28"/>
        </w:rPr>
        <w:t>" (16th century hymn)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32. "</w:t>
      </w:r>
      <w:proofErr w:type="spellStart"/>
      <w:r w:rsidRPr="00D45779">
        <w:rPr>
          <w:sz w:val="28"/>
          <w:szCs w:val="28"/>
        </w:rPr>
        <w:t>Hanava</w:t>
      </w:r>
      <w:proofErr w:type="spellEnd"/>
      <w:r w:rsidRPr="00D45779">
        <w:rPr>
          <w:sz w:val="28"/>
          <w:szCs w:val="28"/>
        </w:rPr>
        <w:t xml:space="preserve"> </w:t>
      </w:r>
      <w:proofErr w:type="spellStart"/>
      <w:r w:rsidRPr="00D45779">
        <w:rPr>
          <w:sz w:val="28"/>
          <w:szCs w:val="28"/>
        </w:rPr>
        <w:t>Babanot</w:t>
      </w:r>
      <w:proofErr w:type="spellEnd"/>
      <w:r w:rsidRPr="00D45779">
        <w:rPr>
          <w:sz w:val="28"/>
          <w:szCs w:val="28"/>
        </w:rPr>
        <w:t>" (A Love Song), (</w:t>
      </w:r>
      <w:proofErr w:type="spellStart"/>
      <w:r w:rsidRPr="00D45779">
        <w:rPr>
          <w:sz w:val="28"/>
          <w:szCs w:val="28"/>
        </w:rPr>
        <w:t>Neeman</w:t>
      </w:r>
      <w:proofErr w:type="spellEnd"/>
      <w:r w:rsidRPr="00D45779">
        <w:rPr>
          <w:sz w:val="28"/>
          <w:szCs w:val="28"/>
        </w:rPr>
        <w:t>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33. "St. Anthony's Chorale" (Franz Joseph Haydn)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 xml:space="preserve">34. "Hymn Fanfare from </w:t>
      </w:r>
      <w:proofErr w:type="gramStart"/>
      <w:r w:rsidRPr="00D45779">
        <w:rPr>
          <w:sz w:val="28"/>
          <w:szCs w:val="28"/>
        </w:rPr>
        <w:t>The</w:t>
      </w:r>
      <w:proofErr w:type="gramEnd"/>
      <w:r w:rsidRPr="00D45779">
        <w:rPr>
          <w:sz w:val="28"/>
          <w:szCs w:val="28"/>
        </w:rPr>
        <w:t xml:space="preserve"> Triumphant" (Francois Couperin)</w:t>
      </w:r>
    </w:p>
    <w:p w:rsidR="00D45779" w:rsidRPr="00D45779" w:rsidRDefault="00D45779" w:rsidP="00D45779">
      <w:pPr>
        <w:rPr>
          <w:sz w:val="28"/>
          <w:szCs w:val="28"/>
        </w:rPr>
      </w:pPr>
      <w:r w:rsidRPr="00D45779">
        <w:rPr>
          <w:sz w:val="28"/>
          <w:szCs w:val="28"/>
        </w:rPr>
        <w:t>35. "</w:t>
      </w:r>
      <w:proofErr w:type="spellStart"/>
      <w:r w:rsidRPr="00D45779">
        <w:rPr>
          <w:sz w:val="28"/>
          <w:szCs w:val="28"/>
        </w:rPr>
        <w:t>Scalero</w:t>
      </w:r>
      <w:proofErr w:type="spellEnd"/>
      <w:r w:rsidRPr="00D45779">
        <w:rPr>
          <w:sz w:val="28"/>
          <w:szCs w:val="28"/>
        </w:rPr>
        <w:t xml:space="preserve"> de Oro" (traditional Sephardic)</w:t>
      </w:r>
    </w:p>
    <w:p w:rsidR="00543C8E" w:rsidRPr="00D45779" w:rsidRDefault="00543C8E" w:rsidP="00D45779">
      <w:pPr>
        <w:rPr>
          <w:sz w:val="28"/>
          <w:szCs w:val="28"/>
        </w:rPr>
      </w:pPr>
    </w:p>
    <w:sectPr w:rsidR="00543C8E" w:rsidRPr="00D45779" w:rsidSect="00543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779"/>
    <w:rsid w:val="00543C8E"/>
    <w:rsid w:val="00D4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1912</Characters>
  <Application>Microsoft Office Word</Application>
  <DocSecurity>0</DocSecurity>
  <Lines>15</Lines>
  <Paragraphs>4</Paragraphs>
  <ScaleCrop>false</ScaleCrop>
  <Company>beats and brakes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2013-08-24T19:24:00Z</dcterms:created>
  <dcterms:modified xsi:type="dcterms:W3CDTF">2013-08-24T19:26:00Z</dcterms:modified>
</cp:coreProperties>
</file>